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8A" w:rsidRDefault="00637F8A">
      <w:pPr>
        <w:pStyle w:val="Title"/>
      </w:pPr>
      <w:r>
        <w:t>KWIKPIZZA</w:t>
      </w:r>
    </w:p>
    <w:p w:rsidR="00637F8A" w:rsidRDefault="00637F8A">
      <w:pPr>
        <w:pStyle w:val="Subtitle"/>
      </w:pPr>
      <w:r>
        <w:t xml:space="preserve">By Rod </w:t>
      </w:r>
    </w:p>
    <w:p w:rsidR="00637F8A" w:rsidRDefault="00637F8A">
      <w:pPr>
        <w:jc w:val="center"/>
        <w:rPr>
          <w:b/>
          <w:bCs/>
        </w:rPr>
      </w:pPr>
    </w:p>
    <w:p w:rsidR="00637F8A" w:rsidRDefault="00637F8A">
      <w:pPr>
        <w:pStyle w:val="BodyText"/>
      </w:pPr>
      <w:r>
        <w:t>This attempts to deal with the complex issue of ‘Free Will and Predestination’. The two characters, who are probably male as the sketch is written – e.g. reference to football, but who could be male or female with a little bit of modification, are walking together and pass a pizza shop ’KWIKPIZZA’. They stop outside to study the menu.</w:t>
      </w:r>
    </w:p>
    <w:p w:rsidR="00637F8A" w:rsidRDefault="00637F8A">
      <w:pPr>
        <w:jc w:val="both"/>
        <w:rPr>
          <w:i/>
          <w:iCs/>
        </w:rPr>
      </w:pPr>
    </w:p>
    <w:p w:rsidR="00637F8A" w:rsidRDefault="00637F8A">
      <w:pPr>
        <w:jc w:val="both"/>
      </w:pPr>
      <w:r>
        <w:t>A</w:t>
      </w:r>
      <w:r>
        <w:tab/>
        <w:t>Do you fancy a pizza?</w:t>
      </w:r>
    </w:p>
    <w:p w:rsidR="00637F8A" w:rsidRDefault="00637F8A">
      <w:pPr>
        <w:jc w:val="both"/>
      </w:pPr>
    </w:p>
    <w:p w:rsidR="00637F8A" w:rsidRDefault="00637F8A">
      <w:pPr>
        <w:jc w:val="both"/>
      </w:pPr>
      <w:r>
        <w:t>B</w:t>
      </w:r>
      <w:r>
        <w:tab/>
        <w:t>Yeah, why not?</w:t>
      </w:r>
    </w:p>
    <w:p w:rsidR="00637F8A" w:rsidRDefault="00637F8A">
      <w:pPr>
        <w:jc w:val="both"/>
      </w:pPr>
    </w:p>
    <w:p w:rsidR="00637F8A" w:rsidRDefault="00637F8A">
      <w:pPr>
        <w:jc w:val="both"/>
      </w:pPr>
      <w:r>
        <w:t>A</w:t>
      </w:r>
      <w:r>
        <w:tab/>
        <w:t>What sort do you like?</w:t>
      </w:r>
    </w:p>
    <w:p w:rsidR="00637F8A" w:rsidRDefault="00637F8A">
      <w:pPr>
        <w:jc w:val="both"/>
      </w:pPr>
    </w:p>
    <w:p w:rsidR="00637F8A" w:rsidRDefault="00637F8A">
      <w:pPr>
        <w:ind w:left="720" w:hanging="720"/>
        <w:jc w:val="both"/>
      </w:pPr>
      <w:r>
        <w:t>B</w:t>
      </w:r>
      <w:r>
        <w:tab/>
        <w:t>I don’t know. There’s so much choice.</w:t>
      </w:r>
    </w:p>
    <w:p w:rsidR="00637F8A" w:rsidRDefault="00637F8A">
      <w:pPr>
        <w:ind w:left="720" w:hanging="720"/>
        <w:jc w:val="both"/>
      </w:pPr>
    </w:p>
    <w:p w:rsidR="00637F8A" w:rsidRDefault="00637F8A">
      <w:pPr>
        <w:ind w:left="720" w:hanging="720"/>
        <w:jc w:val="both"/>
      </w:pPr>
      <w:r>
        <w:t>A</w:t>
      </w:r>
      <w:r>
        <w:tab/>
        <w:t>Yeah, there is, isn’t there.</w:t>
      </w:r>
    </w:p>
    <w:p w:rsidR="00637F8A" w:rsidRDefault="00637F8A">
      <w:pPr>
        <w:ind w:left="720" w:hanging="720"/>
        <w:jc w:val="both"/>
      </w:pPr>
    </w:p>
    <w:p w:rsidR="00637F8A" w:rsidRDefault="00637F8A">
      <w:pPr>
        <w:ind w:left="720" w:hanging="720"/>
        <w:jc w:val="both"/>
      </w:pPr>
      <w:r>
        <w:t>B</w:t>
      </w:r>
      <w:r>
        <w:tab/>
        <w:t xml:space="preserve"> First you have to decide on the type of base – regular or deep pan. Then you have to decide what size to have – 9 inches, 12 inches or 14. Then you have to choose the type – with 20 alternatives from ‘cheese and tomato’ to ‘hot and spicy’. And, as if that’s not enough decision making, you then have to make your mind up about which of the 30 extra toppings you may or may not want.</w:t>
      </w:r>
    </w:p>
    <w:p w:rsidR="00637F8A" w:rsidRDefault="00637F8A">
      <w:pPr>
        <w:ind w:left="720" w:hanging="720"/>
        <w:jc w:val="both"/>
      </w:pPr>
    </w:p>
    <w:p w:rsidR="00637F8A" w:rsidRDefault="00637F8A">
      <w:pPr>
        <w:ind w:left="720" w:hanging="720"/>
        <w:jc w:val="both"/>
      </w:pPr>
      <w:r>
        <w:t>A</w:t>
      </w:r>
      <w:r>
        <w:tab/>
        <w:t>Yeah, it is tough.</w:t>
      </w:r>
    </w:p>
    <w:p w:rsidR="00637F8A" w:rsidRDefault="00637F8A">
      <w:pPr>
        <w:ind w:left="720" w:hanging="720"/>
        <w:jc w:val="both"/>
      </w:pPr>
    </w:p>
    <w:p w:rsidR="00637F8A" w:rsidRDefault="00637F8A">
      <w:pPr>
        <w:ind w:left="720" w:hanging="720"/>
        <w:jc w:val="both"/>
      </w:pPr>
      <w:r>
        <w:t>B</w:t>
      </w:r>
      <w:r>
        <w:tab/>
        <w:t>Life’s so full of decisions.</w:t>
      </w:r>
    </w:p>
    <w:p w:rsidR="00637F8A" w:rsidRDefault="00637F8A">
      <w:pPr>
        <w:ind w:left="720" w:hanging="720"/>
        <w:jc w:val="both"/>
      </w:pPr>
    </w:p>
    <w:p w:rsidR="00637F8A" w:rsidRDefault="00637F8A">
      <w:pPr>
        <w:ind w:left="720" w:hanging="720"/>
        <w:jc w:val="both"/>
      </w:pPr>
      <w:r>
        <w:t>A</w:t>
      </w:r>
      <w:r>
        <w:tab/>
        <w:t>I read a book about that recently.</w:t>
      </w:r>
    </w:p>
    <w:p w:rsidR="00637F8A" w:rsidRDefault="00637F8A">
      <w:pPr>
        <w:ind w:left="720" w:hanging="720"/>
        <w:jc w:val="both"/>
      </w:pPr>
    </w:p>
    <w:p w:rsidR="00637F8A" w:rsidRDefault="00637F8A">
      <w:pPr>
        <w:ind w:left="720" w:hanging="720"/>
        <w:jc w:val="both"/>
      </w:pPr>
      <w:r>
        <w:t>B</w:t>
      </w:r>
      <w:r>
        <w:tab/>
        <w:t>A book?</w:t>
      </w:r>
    </w:p>
    <w:p w:rsidR="00637F8A" w:rsidRDefault="00637F8A">
      <w:pPr>
        <w:ind w:left="720" w:hanging="720"/>
        <w:jc w:val="both"/>
      </w:pPr>
    </w:p>
    <w:p w:rsidR="00637F8A" w:rsidRDefault="00637F8A">
      <w:pPr>
        <w:ind w:left="720" w:hanging="720"/>
        <w:jc w:val="both"/>
      </w:pPr>
      <w:r>
        <w:t>A</w:t>
      </w:r>
      <w:r>
        <w:tab/>
        <w:t>Yes, you know – one of those things with pages.</w:t>
      </w:r>
    </w:p>
    <w:p w:rsidR="00637F8A" w:rsidRDefault="00637F8A">
      <w:pPr>
        <w:ind w:left="720" w:hanging="720"/>
        <w:jc w:val="both"/>
      </w:pPr>
    </w:p>
    <w:p w:rsidR="00637F8A" w:rsidRDefault="00637F8A">
      <w:pPr>
        <w:ind w:left="720" w:hanging="720"/>
        <w:jc w:val="both"/>
      </w:pPr>
      <w:r>
        <w:t>B</w:t>
      </w:r>
      <w:r>
        <w:tab/>
        <w:t xml:space="preserve">And </w:t>
      </w:r>
      <w:r>
        <w:rPr>
          <w:u w:val="single"/>
        </w:rPr>
        <w:t>you</w:t>
      </w:r>
      <w:r>
        <w:t xml:space="preserve"> read it?</w:t>
      </w:r>
    </w:p>
    <w:p w:rsidR="00637F8A" w:rsidRDefault="00637F8A">
      <w:pPr>
        <w:ind w:left="720" w:hanging="720"/>
        <w:jc w:val="both"/>
      </w:pPr>
    </w:p>
    <w:p w:rsidR="00637F8A" w:rsidRDefault="00637F8A">
      <w:pPr>
        <w:ind w:left="720" w:hanging="720"/>
        <w:jc w:val="both"/>
      </w:pPr>
      <w:r>
        <w:t>A</w:t>
      </w:r>
      <w:r>
        <w:tab/>
        <w:t>Yeah.</w:t>
      </w:r>
    </w:p>
    <w:p w:rsidR="00637F8A" w:rsidRDefault="00637F8A">
      <w:pPr>
        <w:ind w:left="720" w:hanging="720"/>
        <w:jc w:val="both"/>
      </w:pPr>
    </w:p>
    <w:p w:rsidR="00637F8A" w:rsidRDefault="00637F8A">
      <w:pPr>
        <w:ind w:left="720" w:hanging="720"/>
        <w:jc w:val="both"/>
      </w:pPr>
      <w:r>
        <w:t>B</w:t>
      </w:r>
      <w:r>
        <w:tab/>
        <w:t>What was it called, “Noddy In Toyland”?</w:t>
      </w:r>
    </w:p>
    <w:p w:rsidR="00637F8A" w:rsidRDefault="00637F8A">
      <w:pPr>
        <w:ind w:left="720" w:hanging="720"/>
        <w:jc w:val="both"/>
      </w:pPr>
    </w:p>
    <w:p w:rsidR="00637F8A" w:rsidRDefault="00637F8A">
      <w:pPr>
        <w:ind w:left="720" w:hanging="720"/>
        <w:jc w:val="both"/>
      </w:pPr>
      <w:r>
        <w:t>A</w:t>
      </w:r>
      <w:r>
        <w:tab/>
        <w:t>No. It was called ‘Free Will and er.. er.. ’.</w:t>
      </w:r>
    </w:p>
    <w:p w:rsidR="00637F8A" w:rsidRDefault="00637F8A">
      <w:pPr>
        <w:ind w:left="720" w:hanging="720"/>
        <w:jc w:val="both"/>
      </w:pPr>
    </w:p>
    <w:p w:rsidR="00637F8A" w:rsidRDefault="00637F8A">
      <w:pPr>
        <w:ind w:left="720" w:hanging="720"/>
        <w:jc w:val="both"/>
      </w:pPr>
      <w:r>
        <w:t>B</w:t>
      </w:r>
      <w:r>
        <w:tab/>
        <w:t>Oh, yeah, I saw the film.</w:t>
      </w:r>
    </w:p>
    <w:p w:rsidR="00637F8A" w:rsidRDefault="00637F8A">
      <w:pPr>
        <w:ind w:left="720" w:hanging="720"/>
        <w:jc w:val="both"/>
      </w:pPr>
    </w:p>
    <w:p w:rsidR="00637F8A" w:rsidRDefault="00637F8A">
      <w:pPr>
        <w:ind w:left="720" w:hanging="720"/>
        <w:jc w:val="both"/>
      </w:pPr>
      <w:r>
        <w:t>A</w:t>
      </w:r>
      <w:r>
        <w:tab/>
        <w:t>Did you?</w:t>
      </w:r>
    </w:p>
    <w:p w:rsidR="00637F8A" w:rsidRDefault="00637F8A">
      <w:pPr>
        <w:ind w:left="720" w:hanging="720"/>
        <w:jc w:val="both"/>
      </w:pPr>
    </w:p>
    <w:p w:rsidR="00637F8A" w:rsidRDefault="00637F8A">
      <w:pPr>
        <w:ind w:left="720" w:hanging="720"/>
        <w:jc w:val="both"/>
      </w:pPr>
      <w:r>
        <w:lastRenderedPageBreak/>
        <w:t>B</w:t>
      </w:r>
      <w:r>
        <w:tab/>
        <w:t>Yeah. I liked the bit where the whale jumped over the little boy on the quayside.</w:t>
      </w:r>
    </w:p>
    <w:p w:rsidR="00637F8A" w:rsidRDefault="00637F8A">
      <w:pPr>
        <w:ind w:left="720" w:hanging="720"/>
        <w:jc w:val="both"/>
      </w:pPr>
    </w:p>
    <w:p w:rsidR="00637F8A" w:rsidRDefault="00637F8A">
      <w:pPr>
        <w:ind w:left="720" w:hanging="720"/>
        <w:jc w:val="both"/>
      </w:pPr>
      <w:r>
        <w:t>A</w:t>
      </w:r>
      <w:r>
        <w:tab/>
        <w:t>What are you  talking about?</w:t>
      </w:r>
    </w:p>
    <w:p w:rsidR="00637F8A" w:rsidRDefault="00637F8A">
      <w:pPr>
        <w:ind w:left="720" w:hanging="720"/>
        <w:jc w:val="both"/>
      </w:pPr>
    </w:p>
    <w:p w:rsidR="00637F8A" w:rsidRDefault="00637F8A">
      <w:pPr>
        <w:ind w:left="720" w:hanging="720"/>
        <w:jc w:val="both"/>
      </w:pPr>
      <w:r>
        <w:t>B</w:t>
      </w:r>
      <w:r>
        <w:tab/>
        <w:t>The film where the whale, Willy, broke free.</w:t>
      </w:r>
    </w:p>
    <w:p w:rsidR="00637F8A" w:rsidRDefault="00637F8A">
      <w:pPr>
        <w:ind w:left="720" w:hanging="720"/>
        <w:jc w:val="both"/>
      </w:pPr>
    </w:p>
    <w:p w:rsidR="00637F8A" w:rsidRDefault="00637F8A">
      <w:pPr>
        <w:ind w:left="720" w:hanging="720"/>
        <w:jc w:val="both"/>
      </w:pPr>
      <w:r>
        <w:t>A</w:t>
      </w:r>
      <w:r>
        <w:tab/>
        <w:t>Not ‘Free Willy’ – free will.</w:t>
      </w:r>
    </w:p>
    <w:p w:rsidR="00637F8A" w:rsidRDefault="00637F8A">
      <w:pPr>
        <w:ind w:left="720" w:hanging="720"/>
        <w:jc w:val="both"/>
      </w:pPr>
    </w:p>
    <w:p w:rsidR="00637F8A" w:rsidRDefault="00637F8A">
      <w:pPr>
        <w:ind w:left="720" w:hanging="720"/>
        <w:jc w:val="both"/>
      </w:pPr>
      <w:r>
        <w:t>B</w:t>
      </w:r>
      <w:r>
        <w:tab/>
        <w:t xml:space="preserve">Oh. </w:t>
      </w:r>
      <w:r>
        <w:rPr>
          <w:i/>
          <w:iCs/>
        </w:rPr>
        <w:t xml:space="preserve">[Pause] </w:t>
      </w:r>
      <w:r>
        <w:t>Who’s Will then?</w:t>
      </w:r>
    </w:p>
    <w:p w:rsidR="00637F8A" w:rsidRDefault="00637F8A">
      <w:pPr>
        <w:ind w:left="720" w:hanging="720"/>
        <w:jc w:val="both"/>
      </w:pPr>
    </w:p>
    <w:p w:rsidR="00637F8A" w:rsidRDefault="00637F8A">
      <w:pPr>
        <w:ind w:left="720" w:hanging="720"/>
        <w:jc w:val="both"/>
      </w:pPr>
      <w:r>
        <w:t>A</w:t>
      </w:r>
      <w:r>
        <w:tab/>
        <w:t>Noone. It’s about our will. Our freedom to make choices. It said that God gives us complete freedom to decide how to lead our lives.</w:t>
      </w:r>
    </w:p>
    <w:p w:rsidR="00637F8A" w:rsidRDefault="00637F8A">
      <w:pPr>
        <w:ind w:left="720" w:hanging="720"/>
        <w:jc w:val="both"/>
      </w:pPr>
    </w:p>
    <w:p w:rsidR="00637F8A" w:rsidRDefault="00637F8A">
      <w:pPr>
        <w:ind w:left="720" w:hanging="720"/>
        <w:jc w:val="both"/>
      </w:pPr>
      <w:r>
        <w:t>B</w:t>
      </w:r>
      <w:r>
        <w:tab/>
        <w:t>Like when we’re choosing a pizza.</w:t>
      </w:r>
    </w:p>
    <w:p w:rsidR="00637F8A" w:rsidRDefault="00637F8A">
      <w:pPr>
        <w:ind w:left="720" w:hanging="720"/>
        <w:jc w:val="both"/>
      </w:pPr>
    </w:p>
    <w:p w:rsidR="00637F8A" w:rsidRDefault="00637F8A">
      <w:pPr>
        <w:ind w:left="720" w:hanging="720"/>
        <w:jc w:val="both"/>
      </w:pPr>
      <w:r>
        <w:t>A</w:t>
      </w:r>
      <w:r>
        <w:tab/>
        <w:t>That’s right.</w:t>
      </w:r>
    </w:p>
    <w:p w:rsidR="00637F8A" w:rsidRDefault="00637F8A">
      <w:pPr>
        <w:ind w:left="720" w:hanging="720"/>
        <w:jc w:val="both"/>
      </w:pPr>
    </w:p>
    <w:p w:rsidR="00637F8A" w:rsidRDefault="00637F8A">
      <w:pPr>
        <w:ind w:left="720" w:hanging="720"/>
        <w:jc w:val="both"/>
      </w:pPr>
      <w:r>
        <w:t>B</w:t>
      </w:r>
      <w:r>
        <w:tab/>
        <w:t>That seems blatantly obvious to me.</w:t>
      </w:r>
    </w:p>
    <w:p w:rsidR="00637F8A" w:rsidRDefault="00637F8A">
      <w:pPr>
        <w:ind w:left="720" w:hanging="720"/>
        <w:jc w:val="both"/>
      </w:pPr>
    </w:p>
    <w:p w:rsidR="00637F8A" w:rsidRDefault="00637F8A">
      <w:pPr>
        <w:ind w:left="720" w:hanging="720"/>
        <w:jc w:val="both"/>
      </w:pPr>
      <w:r>
        <w:t>A</w:t>
      </w:r>
      <w:r>
        <w:tab/>
        <w:t>Well, yes, - but, I remember now; the full title was ‘Free Will and Predestination’</w:t>
      </w:r>
    </w:p>
    <w:p w:rsidR="00637F8A" w:rsidRDefault="00637F8A">
      <w:pPr>
        <w:ind w:left="720" w:hanging="720"/>
        <w:jc w:val="both"/>
      </w:pPr>
    </w:p>
    <w:p w:rsidR="00637F8A" w:rsidRDefault="00637F8A">
      <w:pPr>
        <w:ind w:left="720" w:hanging="720"/>
        <w:jc w:val="both"/>
      </w:pPr>
      <w:r>
        <w:t>B</w:t>
      </w:r>
      <w:r>
        <w:tab/>
        <w:t>Oh really?</w:t>
      </w:r>
    </w:p>
    <w:p w:rsidR="00637F8A" w:rsidRDefault="00637F8A">
      <w:pPr>
        <w:ind w:left="720" w:hanging="720"/>
        <w:jc w:val="both"/>
      </w:pPr>
    </w:p>
    <w:p w:rsidR="00637F8A" w:rsidRDefault="00637F8A">
      <w:pPr>
        <w:ind w:left="720" w:hanging="720"/>
        <w:jc w:val="both"/>
      </w:pPr>
      <w:r>
        <w:t>A</w:t>
      </w:r>
      <w:r>
        <w:tab/>
        <w:t>Yeah.</w:t>
      </w:r>
    </w:p>
    <w:p w:rsidR="00637F8A" w:rsidRDefault="00637F8A">
      <w:pPr>
        <w:ind w:left="720" w:hanging="720"/>
        <w:jc w:val="both"/>
      </w:pPr>
    </w:p>
    <w:p w:rsidR="00637F8A" w:rsidRDefault="00637F8A">
      <w:pPr>
        <w:ind w:left="720" w:hanging="720"/>
        <w:jc w:val="both"/>
      </w:pPr>
      <w:r>
        <w:t>B</w:t>
      </w:r>
      <w:r>
        <w:tab/>
        <w:t>And what’s this ‘Defenestration’ then?</w:t>
      </w:r>
    </w:p>
    <w:p w:rsidR="00637F8A" w:rsidRDefault="00637F8A">
      <w:pPr>
        <w:ind w:left="720" w:hanging="720"/>
        <w:jc w:val="both"/>
      </w:pPr>
    </w:p>
    <w:p w:rsidR="00637F8A" w:rsidRDefault="00637F8A">
      <w:pPr>
        <w:ind w:left="720" w:hanging="720"/>
        <w:jc w:val="both"/>
      </w:pPr>
      <w:r>
        <w:t>A</w:t>
      </w:r>
      <w:r>
        <w:tab/>
        <w:t>Predestination. It means that, although we have complete freedom to choose whether to follow God or not – actually He has already made the decision for us. He’s predestined what choices we will make.</w:t>
      </w:r>
    </w:p>
    <w:p w:rsidR="00637F8A" w:rsidRDefault="00637F8A">
      <w:pPr>
        <w:ind w:left="720" w:hanging="720"/>
        <w:jc w:val="both"/>
      </w:pPr>
    </w:p>
    <w:p w:rsidR="00637F8A" w:rsidRDefault="00637F8A">
      <w:pPr>
        <w:ind w:left="720" w:hanging="720"/>
        <w:jc w:val="both"/>
      </w:pPr>
      <w:r>
        <w:t>B</w:t>
      </w:r>
      <w:r>
        <w:tab/>
        <w:t>So, we don’t have freedom after all? God was being ‘economical with the truth’ as they say in political circles?</w:t>
      </w:r>
    </w:p>
    <w:p w:rsidR="00637F8A" w:rsidRDefault="00637F8A">
      <w:pPr>
        <w:ind w:left="720" w:hanging="720"/>
        <w:jc w:val="both"/>
      </w:pPr>
    </w:p>
    <w:p w:rsidR="00637F8A" w:rsidRDefault="00637F8A">
      <w:pPr>
        <w:ind w:left="720" w:hanging="720"/>
        <w:jc w:val="both"/>
      </w:pPr>
      <w:r>
        <w:t>A</w:t>
      </w:r>
      <w:r>
        <w:tab/>
        <w:t xml:space="preserve">Well, yes. Er….. I mean no. We do still have freedom of choice – </w:t>
      </w:r>
      <w:r>
        <w:rPr>
          <w:u w:val="single"/>
        </w:rPr>
        <w:t>and</w:t>
      </w:r>
      <w:r>
        <w:t xml:space="preserve"> God has predestined us.</w:t>
      </w:r>
    </w:p>
    <w:p w:rsidR="00637F8A" w:rsidRDefault="00637F8A">
      <w:pPr>
        <w:ind w:left="720" w:hanging="720"/>
        <w:jc w:val="both"/>
      </w:pPr>
    </w:p>
    <w:p w:rsidR="00637F8A" w:rsidRDefault="00637F8A">
      <w:pPr>
        <w:ind w:left="720" w:hanging="720"/>
        <w:jc w:val="both"/>
      </w:pPr>
      <w:r>
        <w:t>B</w:t>
      </w:r>
      <w:r>
        <w:tab/>
        <w:t>Hmmm. That sounds rather confusing.</w:t>
      </w:r>
    </w:p>
    <w:p w:rsidR="00637F8A" w:rsidRDefault="00637F8A">
      <w:pPr>
        <w:ind w:left="720" w:hanging="720"/>
        <w:jc w:val="both"/>
      </w:pPr>
    </w:p>
    <w:p w:rsidR="00637F8A" w:rsidRDefault="00637F8A">
      <w:pPr>
        <w:ind w:left="720" w:hanging="720"/>
        <w:jc w:val="both"/>
      </w:pPr>
      <w:r>
        <w:t>A</w:t>
      </w:r>
      <w:r>
        <w:tab/>
        <w:t>The writer called it a ‘parasomething’.</w:t>
      </w:r>
    </w:p>
    <w:p w:rsidR="00637F8A" w:rsidRDefault="00637F8A">
      <w:pPr>
        <w:ind w:left="720" w:hanging="720"/>
        <w:jc w:val="both"/>
      </w:pPr>
    </w:p>
    <w:p w:rsidR="00637F8A" w:rsidRDefault="00637F8A">
      <w:pPr>
        <w:ind w:left="720" w:hanging="720"/>
        <w:jc w:val="both"/>
      </w:pPr>
      <w:r>
        <w:t>B</w:t>
      </w:r>
      <w:r>
        <w:tab/>
        <w:t>Parachute?</w:t>
      </w:r>
    </w:p>
    <w:p w:rsidR="00637F8A" w:rsidRDefault="00637F8A">
      <w:pPr>
        <w:ind w:left="720" w:hanging="720"/>
        <w:jc w:val="both"/>
      </w:pPr>
    </w:p>
    <w:p w:rsidR="00637F8A" w:rsidRDefault="00637F8A">
      <w:pPr>
        <w:ind w:left="720" w:hanging="720"/>
        <w:jc w:val="both"/>
      </w:pPr>
      <w:r>
        <w:t>A</w:t>
      </w:r>
      <w:r>
        <w:tab/>
        <w:t>No.</w:t>
      </w:r>
    </w:p>
    <w:p w:rsidR="00637F8A" w:rsidRDefault="00637F8A">
      <w:pPr>
        <w:ind w:left="720" w:hanging="720"/>
        <w:jc w:val="both"/>
      </w:pPr>
    </w:p>
    <w:p w:rsidR="00637F8A" w:rsidRDefault="00637F8A">
      <w:pPr>
        <w:ind w:left="720" w:hanging="720"/>
        <w:jc w:val="both"/>
      </w:pPr>
      <w:r>
        <w:t>B</w:t>
      </w:r>
      <w:r>
        <w:tab/>
        <w:t>Parallelogram?</w:t>
      </w:r>
    </w:p>
    <w:p w:rsidR="00637F8A" w:rsidRDefault="00637F8A">
      <w:pPr>
        <w:ind w:left="720" w:hanging="720"/>
        <w:jc w:val="both"/>
      </w:pPr>
    </w:p>
    <w:p w:rsidR="00637F8A" w:rsidRDefault="00637F8A">
      <w:pPr>
        <w:ind w:left="720" w:hanging="720"/>
        <w:jc w:val="both"/>
      </w:pPr>
      <w:r>
        <w:t>A</w:t>
      </w:r>
      <w:r>
        <w:tab/>
        <w:t>Paradox. That was it.</w:t>
      </w:r>
    </w:p>
    <w:p w:rsidR="00637F8A" w:rsidRDefault="00637F8A">
      <w:pPr>
        <w:ind w:left="720" w:hanging="720"/>
        <w:jc w:val="both"/>
      </w:pPr>
    </w:p>
    <w:p w:rsidR="00637F8A" w:rsidRDefault="00637F8A">
      <w:pPr>
        <w:ind w:left="720" w:hanging="720"/>
        <w:jc w:val="both"/>
      </w:pPr>
      <w:r>
        <w:t>B</w:t>
      </w:r>
      <w:r>
        <w:tab/>
        <w:t xml:space="preserve">Oh right. </w:t>
      </w:r>
      <w:r>
        <w:rPr>
          <w:i/>
          <w:iCs/>
        </w:rPr>
        <w:t xml:space="preserve">[Pause] </w:t>
      </w:r>
      <w:r>
        <w:t>What’s a paradox then?</w:t>
      </w:r>
    </w:p>
    <w:p w:rsidR="00637F8A" w:rsidRDefault="00637F8A">
      <w:pPr>
        <w:ind w:left="720" w:hanging="720"/>
        <w:jc w:val="both"/>
      </w:pPr>
    </w:p>
    <w:p w:rsidR="00637F8A" w:rsidRDefault="00637F8A">
      <w:pPr>
        <w:ind w:left="720" w:hanging="720"/>
        <w:jc w:val="both"/>
      </w:pPr>
      <w:r>
        <w:t>A</w:t>
      </w:r>
      <w:r>
        <w:tab/>
        <w:t>It means when two seemingly contradictory things both happen to be true.</w:t>
      </w:r>
    </w:p>
    <w:p w:rsidR="00637F8A" w:rsidRDefault="00637F8A">
      <w:pPr>
        <w:ind w:left="720" w:hanging="720"/>
        <w:jc w:val="both"/>
      </w:pPr>
    </w:p>
    <w:p w:rsidR="00637F8A" w:rsidRDefault="00637F8A">
      <w:pPr>
        <w:ind w:left="720" w:hanging="720"/>
        <w:jc w:val="both"/>
      </w:pPr>
      <w:r>
        <w:t>B</w:t>
      </w:r>
      <w:r>
        <w:tab/>
        <w:t xml:space="preserve">You mean, like you believing that </w:t>
      </w:r>
      <w:smartTag w:uri="urn:schemas-microsoft-com:office:smarttags" w:element="place">
        <w:r>
          <w:t>Watford</w:t>
        </w:r>
      </w:smartTag>
      <w:r>
        <w:t xml:space="preserve"> are the greatest football team in the world – and them losing to Fulham on Saturday?</w:t>
      </w:r>
    </w:p>
    <w:p w:rsidR="00637F8A" w:rsidRDefault="00637F8A">
      <w:pPr>
        <w:ind w:left="720" w:hanging="720"/>
        <w:jc w:val="both"/>
      </w:pPr>
    </w:p>
    <w:p w:rsidR="00637F8A" w:rsidRDefault="00637F8A">
      <w:pPr>
        <w:ind w:left="720" w:hanging="720"/>
        <w:jc w:val="both"/>
      </w:pPr>
      <w:r>
        <w:t>A</w:t>
      </w:r>
      <w:r>
        <w:tab/>
        <w:t>Not exactly.</w:t>
      </w:r>
    </w:p>
    <w:p w:rsidR="00637F8A" w:rsidRDefault="00637F8A">
      <w:pPr>
        <w:ind w:left="720" w:hanging="720"/>
        <w:jc w:val="both"/>
      </w:pPr>
    </w:p>
    <w:p w:rsidR="00637F8A" w:rsidRDefault="00637F8A">
      <w:pPr>
        <w:ind w:left="720" w:hanging="720"/>
        <w:jc w:val="both"/>
      </w:pPr>
      <w:r>
        <w:t>B</w:t>
      </w:r>
      <w:r>
        <w:tab/>
        <w:t>What does it mean then?</w:t>
      </w:r>
    </w:p>
    <w:p w:rsidR="00637F8A" w:rsidRDefault="00637F8A">
      <w:pPr>
        <w:ind w:left="720" w:hanging="720"/>
        <w:jc w:val="both"/>
      </w:pPr>
    </w:p>
    <w:p w:rsidR="00637F8A" w:rsidRDefault="00637F8A">
      <w:pPr>
        <w:ind w:left="720" w:hanging="720"/>
        <w:jc w:val="both"/>
      </w:pPr>
      <w:r>
        <w:t>A</w:t>
      </w:r>
      <w:r>
        <w:tab/>
        <w:t>Well, let me give you an example. Imagine we come to this pizza shop…</w:t>
      </w:r>
    </w:p>
    <w:p w:rsidR="00637F8A" w:rsidRDefault="00637F8A">
      <w:pPr>
        <w:ind w:left="720" w:hanging="720"/>
        <w:jc w:val="both"/>
      </w:pPr>
    </w:p>
    <w:p w:rsidR="00637F8A" w:rsidRDefault="00637F8A">
      <w:pPr>
        <w:ind w:left="720" w:hanging="720"/>
        <w:jc w:val="both"/>
      </w:pPr>
      <w:r>
        <w:t>B</w:t>
      </w:r>
      <w:r>
        <w:tab/>
        <w:t>Like we are.</w:t>
      </w:r>
    </w:p>
    <w:p w:rsidR="00637F8A" w:rsidRDefault="00637F8A">
      <w:pPr>
        <w:ind w:left="720" w:hanging="720"/>
        <w:jc w:val="both"/>
      </w:pPr>
    </w:p>
    <w:p w:rsidR="00637F8A" w:rsidRDefault="00637F8A">
      <w:pPr>
        <w:ind w:left="720" w:hanging="720"/>
        <w:jc w:val="both"/>
      </w:pPr>
      <w:r>
        <w:t>A</w:t>
      </w:r>
      <w:r>
        <w:tab/>
        <w:t>Yes, and we spend 20 minutes deciding which pizza to have – what base, what size, what type, which toppings, etc.</w:t>
      </w:r>
    </w:p>
    <w:p w:rsidR="00637F8A" w:rsidRDefault="00637F8A">
      <w:pPr>
        <w:ind w:left="720" w:hanging="720"/>
        <w:jc w:val="both"/>
      </w:pPr>
    </w:p>
    <w:p w:rsidR="00637F8A" w:rsidRDefault="00637F8A">
      <w:pPr>
        <w:ind w:left="720" w:hanging="720"/>
        <w:jc w:val="both"/>
      </w:pPr>
      <w:r>
        <w:t>B</w:t>
      </w:r>
      <w:r>
        <w:tab/>
        <w:t>Yeah.</w:t>
      </w:r>
    </w:p>
    <w:p w:rsidR="00637F8A" w:rsidRDefault="00637F8A">
      <w:pPr>
        <w:ind w:left="720" w:hanging="720"/>
        <w:jc w:val="both"/>
      </w:pPr>
    </w:p>
    <w:p w:rsidR="00637F8A" w:rsidRDefault="00637F8A">
      <w:pPr>
        <w:ind w:left="720" w:hanging="720"/>
        <w:jc w:val="both"/>
      </w:pPr>
      <w:r>
        <w:t>A</w:t>
      </w:r>
      <w:r>
        <w:tab/>
        <w:t>And then we go inside – and before we can say anything – the pizza man hands us our order, exactly as we have chosen it.</w:t>
      </w:r>
    </w:p>
    <w:p w:rsidR="00637F8A" w:rsidRDefault="00637F8A">
      <w:pPr>
        <w:ind w:left="720" w:hanging="720"/>
        <w:jc w:val="both"/>
      </w:pPr>
    </w:p>
    <w:p w:rsidR="00637F8A" w:rsidRDefault="00637F8A">
      <w:pPr>
        <w:ind w:left="720" w:hanging="720"/>
        <w:jc w:val="both"/>
      </w:pPr>
      <w:r>
        <w:t>B</w:t>
      </w:r>
      <w:r>
        <w:tab/>
        <w:t>Hey, that would be good.</w:t>
      </w:r>
    </w:p>
    <w:p w:rsidR="00637F8A" w:rsidRDefault="00637F8A">
      <w:pPr>
        <w:ind w:left="720" w:hanging="720"/>
        <w:jc w:val="both"/>
      </w:pPr>
    </w:p>
    <w:p w:rsidR="00637F8A" w:rsidRDefault="00637F8A">
      <w:pPr>
        <w:ind w:left="720" w:hanging="720"/>
        <w:jc w:val="both"/>
      </w:pPr>
      <w:r>
        <w:t>A</w:t>
      </w:r>
      <w:r>
        <w:tab/>
        <w:t>Yeah.</w:t>
      </w:r>
    </w:p>
    <w:p w:rsidR="00637F8A" w:rsidRDefault="00637F8A">
      <w:pPr>
        <w:ind w:left="720" w:hanging="720"/>
        <w:jc w:val="both"/>
      </w:pPr>
    </w:p>
    <w:p w:rsidR="00637F8A" w:rsidRDefault="00637F8A">
      <w:pPr>
        <w:ind w:left="720" w:hanging="720"/>
        <w:jc w:val="both"/>
      </w:pPr>
      <w:r>
        <w:t>B</w:t>
      </w:r>
      <w:r>
        <w:tab/>
        <w:t>It would save a lot of time. That really would be a ‘Kwik Pizza’.</w:t>
      </w:r>
    </w:p>
    <w:p w:rsidR="00637F8A" w:rsidRDefault="00637F8A">
      <w:pPr>
        <w:ind w:left="720" w:hanging="720"/>
        <w:jc w:val="both"/>
      </w:pPr>
    </w:p>
    <w:p w:rsidR="00637F8A" w:rsidRDefault="00637F8A">
      <w:pPr>
        <w:ind w:left="720" w:hanging="720"/>
        <w:jc w:val="both"/>
      </w:pPr>
      <w:r>
        <w:t>A</w:t>
      </w:r>
      <w:r>
        <w:tab/>
        <w:t>Yes, I suppose it would.</w:t>
      </w:r>
    </w:p>
    <w:p w:rsidR="00637F8A" w:rsidRDefault="00637F8A">
      <w:pPr>
        <w:ind w:left="720" w:hanging="720"/>
        <w:jc w:val="both"/>
      </w:pPr>
    </w:p>
    <w:p w:rsidR="00637F8A" w:rsidRDefault="00637F8A">
      <w:pPr>
        <w:ind w:left="720" w:hanging="720"/>
        <w:jc w:val="both"/>
      </w:pPr>
      <w:r>
        <w:t>B</w:t>
      </w:r>
      <w:r>
        <w:tab/>
        <w:t>And you’d feel the pizza man really knew you and cared about your needs.</w:t>
      </w:r>
    </w:p>
    <w:p w:rsidR="00637F8A" w:rsidRDefault="00637F8A">
      <w:pPr>
        <w:ind w:left="720" w:hanging="720"/>
        <w:jc w:val="both"/>
      </w:pPr>
    </w:p>
    <w:p w:rsidR="00637F8A" w:rsidRDefault="00637F8A">
      <w:pPr>
        <w:ind w:left="720" w:hanging="720"/>
        <w:jc w:val="both"/>
      </w:pPr>
      <w:r>
        <w:t>A</w:t>
      </w:r>
      <w:r>
        <w:tab/>
        <w:t>That’s right.</w:t>
      </w:r>
    </w:p>
    <w:p w:rsidR="00637F8A" w:rsidRDefault="00637F8A">
      <w:pPr>
        <w:ind w:left="720" w:hanging="720"/>
        <w:jc w:val="both"/>
      </w:pPr>
    </w:p>
    <w:p w:rsidR="00637F8A" w:rsidRDefault="00637F8A">
      <w:pPr>
        <w:ind w:left="720" w:hanging="720"/>
        <w:jc w:val="both"/>
      </w:pPr>
      <w:r>
        <w:t>B</w:t>
      </w:r>
      <w:r>
        <w:tab/>
        <w:t>So, you’re saying that God is like a sort of heavenly Kwik Pizza man?</w:t>
      </w:r>
    </w:p>
    <w:p w:rsidR="00637F8A" w:rsidRDefault="00637F8A">
      <w:pPr>
        <w:ind w:left="720" w:hanging="720"/>
        <w:jc w:val="both"/>
      </w:pPr>
    </w:p>
    <w:p w:rsidR="00637F8A" w:rsidRDefault="00637F8A">
      <w:pPr>
        <w:ind w:left="720" w:hanging="720"/>
        <w:jc w:val="both"/>
      </w:pPr>
      <w:r>
        <w:t>A</w:t>
      </w:r>
      <w:r>
        <w:tab/>
        <w:t>In a sort of way, I am, in that He allows us our freedom of choice but also knows all about us and plans what’s best for us.</w:t>
      </w:r>
    </w:p>
    <w:p w:rsidR="00637F8A" w:rsidRDefault="00637F8A">
      <w:pPr>
        <w:ind w:left="720" w:hanging="720"/>
        <w:jc w:val="both"/>
      </w:pPr>
    </w:p>
    <w:p w:rsidR="00637F8A" w:rsidRDefault="00637F8A">
      <w:pPr>
        <w:ind w:left="720" w:hanging="720"/>
        <w:jc w:val="both"/>
      </w:pPr>
      <w:r>
        <w:t>B</w:t>
      </w:r>
      <w:r>
        <w:tab/>
        <w:t>That’s good, that is. Most reassuring.</w:t>
      </w:r>
    </w:p>
    <w:p w:rsidR="00637F8A" w:rsidRDefault="00637F8A">
      <w:pPr>
        <w:ind w:left="720" w:hanging="720"/>
        <w:jc w:val="both"/>
      </w:pPr>
    </w:p>
    <w:p w:rsidR="00637F8A" w:rsidRDefault="00637F8A">
      <w:pPr>
        <w:ind w:left="720" w:hanging="720"/>
        <w:jc w:val="both"/>
      </w:pPr>
      <w:r>
        <w:t>A</w:t>
      </w:r>
      <w:r>
        <w:tab/>
        <w:t xml:space="preserve">Yes it is. </w:t>
      </w:r>
      <w:r>
        <w:rPr>
          <w:i/>
          <w:iCs/>
        </w:rPr>
        <w:t xml:space="preserve">[Pause] </w:t>
      </w:r>
      <w:r>
        <w:t>So what are you going to have then?</w:t>
      </w:r>
    </w:p>
    <w:p w:rsidR="00637F8A" w:rsidRDefault="00637F8A">
      <w:pPr>
        <w:ind w:left="720" w:hanging="720"/>
        <w:jc w:val="both"/>
      </w:pPr>
    </w:p>
    <w:p w:rsidR="00637F8A" w:rsidRDefault="00637F8A">
      <w:pPr>
        <w:ind w:left="720" w:hanging="720"/>
        <w:jc w:val="both"/>
      </w:pPr>
      <w:r>
        <w:t>B</w:t>
      </w:r>
      <w:r>
        <w:tab/>
        <w:t>Oh, I don’t know. I can’t make my mind up.</w:t>
      </w:r>
    </w:p>
    <w:p w:rsidR="00637F8A" w:rsidRDefault="00637F8A">
      <w:pPr>
        <w:ind w:left="720" w:hanging="720"/>
        <w:jc w:val="both"/>
      </w:pPr>
    </w:p>
    <w:p w:rsidR="00637F8A" w:rsidRDefault="00637F8A">
      <w:pPr>
        <w:ind w:left="720" w:hanging="720"/>
        <w:jc w:val="both"/>
      </w:pPr>
      <w:r>
        <w:t>A</w:t>
      </w:r>
      <w:r>
        <w:tab/>
        <w:t>I tell you what.</w:t>
      </w:r>
    </w:p>
    <w:p w:rsidR="00637F8A" w:rsidRDefault="00637F8A">
      <w:pPr>
        <w:ind w:left="720" w:hanging="720"/>
        <w:jc w:val="both"/>
      </w:pPr>
    </w:p>
    <w:p w:rsidR="00637F8A" w:rsidRDefault="00637F8A">
      <w:pPr>
        <w:ind w:left="720" w:hanging="720"/>
        <w:jc w:val="both"/>
      </w:pPr>
      <w:r>
        <w:t>B</w:t>
      </w:r>
      <w:r>
        <w:tab/>
        <w:t>What?</w:t>
      </w:r>
    </w:p>
    <w:p w:rsidR="00637F8A" w:rsidRDefault="00637F8A">
      <w:pPr>
        <w:ind w:left="720" w:hanging="720"/>
        <w:jc w:val="both"/>
      </w:pPr>
    </w:p>
    <w:p w:rsidR="00637F8A" w:rsidRDefault="00637F8A">
      <w:pPr>
        <w:ind w:left="720" w:hanging="720"/>
        <w:jc w:val="both"/>
      </w:pPr>
      <w:r>
        <w:t>A</w:t>
      </w:r>
      <w:r>
        <w:tab/>
        <w:t>Shall we go and get some fish and chips instead?</w:t>
      </w:r>
    </w:p>
    <w:p w:rsidR="00637F8A" w:rsidRDefault="00637F8A">
      <w:pPr>
        <w:ind w:left="720" w:hanging="720"/>
        <w:jc w:val="both"/>
      </w:pPr>
    </w:p>
    <w:p w:rsidR="00637F8A" w:rsidRDefault="00637F8A">
      <w:pPr>
        <w:ind w:left="720" w:hanging="720"/>
        <w:jc w:val="both"/>
        <w:rPr>
          <w:i/>
          <w:iCs/>
        </w:rPr>
      </w:pPr>
      <w:r>
        <w:t>B</w:t>
      </w:r>
      <w:r>
        <w:tab/>
        <w:t xml:space="preserve">Yeah, OK. </w:t>
      </w:r>
      <w:r>
        <w:rPr>
          <w:i/>
          <w:iCs/>
        </w:rPr>
        <w:t>[Exit A and B discussing what sort of fish they might have, with salt or without, with or without vinegar, etc]</w:t>
      </w:r>
    </w:p>
    <w:p w:rsidR="00637F8A" w:rsidRDefault="00637F8A">
      <w:pPr>
        <w:ind w:left="720" w:hanging="720"/>
        <w:jc w:val="both"/>
        <w:rPr>
          <w:i/>
          <w:iCs/>
        </w:rPr>
      </w:pPr>
    </w:p>
    <w:p w:rsidR="00637F8A" w:rsidRDefault="00637F8A">
      <w:pPr>
        <w:ind w:left="720" w:hanging="720"/>
        <w:jc w:val="both"/>
        <w:rPr>
          <w:i/>
          <w:iCs/>
        </w:rPr>
      </w:pPr>
      <w:r>
        <w:rPr>
          <w:i/>
          <w:iCs/>
        </w:rPr>
        <w:t>THE END</w:t>
      </w:r>
    </w:p>
    <w:p w:rsidR="00637F8A" w:rsidRDefault="00637F8A">
      <w:pPr>
        <w:ind w:left="720" w:hanging="720"/>
        <w:jc w:val="both"/>
      </w:pPr>
    </w:p>
    <w:p w:rsidR="00637F8A" w:rsidRDefault="00637F8A">
      <w:pPr>
        <w:ind w:left="720" w:hanging="720"/>
        <w:jc w:val="both"/>
        <w:rPr>
          <w:i/>
          <w:iCs/>
        </w:rPr>
      </w:pPr>
      <w:r>
        <w:rPr>
          <w:i/>
          <w:iCs/>
        </w:rPr>
        <w:t xml:space="preserve">  </w:t>
      </w:r>
    </w:p>
    <w:sectPr w:rsidR="00637F8A">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E8" w:rsidRDefault="005A53E8">
      <w:r>
        <w:separator/>
      </w:r>
    </w:p>
  </w:endnote>
  <w:endnote w:type="continuationSeparator" w:id="0">
    <w:p w:rsidR="005A53E8" w:rsidRDefault="005A5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8A" w:rsidRDefault="00637F8A">
    <w:pPr>
      <w:pStyle w:val="Footer"/>
    </w:pPr>
    <w:r>
      <w:rPr>
        <w:lang w:val="en-US"/>
      </w:rPr>
      <w:t>kwikpizza</w:t>
    </w:r>
    <w:r>
      <w:rPr>
        <w:lang w:val="en-US"/>
      </w:rPr>
      <w:tab/>
      <w:t xml:space="preserve">- </w:t>
    </w:r>
    <w:r>
      <w:rPr>
        <w:lang w:val="en-US"/>
      </w:rPr>
      <w:fldChar w:fldCharType="begin"/>
    </w:r>
    <w:r>
      <w:rPr>
        <w:lang w:val="en-US"/>
      </w:rPr>
      <w:instrText xml:space="preserve"> PAGE </w:instrText>
    </w:r>
    <w:r>
      <w:rPr>
        <w:lang w:val="en-US"/>
      </w:rPr>
      <w:fldChar w:fldCharType="separate"/>
    </w:r>
    <w:r w:rsidR="005D21E9">
      <w:rPr>
        <w:noProof/>
        <w:lang w:val="en-US"/>
      </w:rPr>
      <w:t>1</w:t>
    </w:r>
    <w:r>
      <w:rPr>
        <w:lang w:val="en-US"/>
      </w:rPr>
      <w:fldChar w:fldCharType="end"/>
    </w:r>
    <w:r>
      <w:rPr>
        <w:lang w:val="en-US"/>
      </w:rPr>
      <w:t xml:space="preserve"> -</w:t>
    </w:r>
    <w:r>
      <w:rPr>
        <w:lang w:val="en-US"/>
      </w:rPr>
      <w:tab/>
      <w:t>Rod 1/9/01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E8" w:rsidRDefault="005A53E8">
      <w:r>
        <w:separator/>
      </w:r>
    </w:p>
  </w:footnote>
  <w:footnote w:type="continuationSeparator" w:id="0">
    <w:p w:rsidR="005A53E8" w:rsidRDefault="005A5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stylePaneFormatFilter w:val="3F01"/>
  <w:defaultTabStop w:val="720"/>
  <w:noPunctuationKerning/>
  <w:characterSpacingControl w:val="doNotCompress"/>
  <w:footnotePr>
    <w:footnote w:id="-1"/>
    <w:footnote w:id="0"/>
  </w:footnotePr>
  <w:endnotePr>
    <w:endnote w:id="-1"/>
    <w:endnote w:id="0"/>
  </w:endnotePr>
  <w:compat/>
  <w:rsids>
    <w:rsidRoot w:val="00637F8A"/>
    <w:rsid w:val="001C4D4C"/>
    <w:rsid w:val="001E6F2F"/>
    <w:rsid w:val="005A53E8"/>
    <w:rsid w:val="005D21E9"/>
    <w:rsid w:val="00637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KWIKPIZZA</vt:lpstr>
    </vt:vector>
  </TitlesOfParts>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KWIKPIZZA</dc:title>
  <dc:creator>Rod</dc:creator>
  <cp:revision>2</cp:revision>
  <cp:lastPrinted>2002-10-27T19:10:00Z</cp:lastPrinted>
  <dcterms:created xsi:type="dcterms:W3CDTF">2009-11-15T15:19:00Z</dcterms:created>
  <dcterms:modified xsi:type="dcterms:W3CDTF">2009-11-15T15:19:00Z</dcterms:modified>
</cp:coreProperties>
</file>